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E9" w:rsidRPr="00D94259" w:rsidRDefault="00D94259" w:rsidP="00D94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D94259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33650" cy="19642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31" cy="196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E9" w:rsidRPr="00D94259" w:rsidRDefault="002F65E9" w:rsidP="002F6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2F65E9" w:rsidRPr="00D94259" w:rsidRDefault="002F65E9" w:rsidP="002F6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F65E9" w:rsidRPr="00D94259" w:rsidRDefault="002F65E9" w:rsidP="002F6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1"/>
          <w:szCs w:val="41"/>
        </w:rPr>
      </w:pPr>
      <w:r w:rsidRPr="00D94259">
        <w:rPr>
          <w:rFonts w:ascii="Arial" w:hAnsi="Arial" w:cs="Arial"/>
          <w:b/>
          <w:color w:val="000000"/>
          <w:sz w:val="41"/>
          <w:szCs w:val="41"/>
        </w:rPr>
        <w:t>Central Information Commission</w:t>
      </w:r>
      <w:r w:rsidR="00854B4D">
        <w:rPr>
          <w:rFonts w:ascii="Arial" w:hAnsi="Arial" w:cs="Arial"/>
          <w:b/>
          <w:color w:val="000000"/>
          <w:sz w:val="41"/>
          <w:szCs w:val="41"/>
        </w:rPr>
        <w:t xml:space="preserve"> </w:t>
      </w:r>
    </w:p>
    <w:p w:rsidR="002F65E9" w:rsidRPr="00854B4D" w:rsidRDefault="002F65E9" w:rsidP="002F6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1"/>
          <w:szCs w:val="41"/>
        </w:rPr>
      </w:pPr>
      <w:r w:rsidRPr="00854B4D">
        <w:rPr>
          <w:rFonts w:ascii="Arial" w:hAnsi="Arial" w:cs="Arial"/>
          <w:color w:val="000000"/>
          <w:sz w:val="41"/>
          <w:szCs w:val="41"/>
        </w:rPr>
        <w:t xml:space="preserve"> </w:t>
      </w:r>
      <w:r w:rsidR="00854B4D">
        <w:rPr>
          <w:rFonts w:ascii="Arial" w:hAnsi="Arial" w:cs="Arial"/>
          <w:b/>
          <w:color w:val="000000"/>
          <w:sz w:val="41"/>
          <w:szCs w:val="41"/>
        </w:rPr>
        <w:t>Seminar o</w:t>
      </w:r>
      <w:r w:rsidR="00854B4D" w:rsidRPr="00854B4D">
        <w:rPr>
          <w:rFonts w:ascii="Arial" w:hAnsi="Arial" w:cs="Arial"/>
          <w:b/>
          <w:color w:val="000000"/>
          <w:sz w:val="41"/>
          <w:szCs w:val="41"/>
        </w:rPr>
        <w:t xml:space="preserve">n Implementation </w:t>
      </w:r>
      <w:proofErr w:type="gramStart"/>
      <w:r w:rsidR="00854B4D" w:rsidRPr="00854B4D">
        <w:rPr>
          <w:rFonts w:ascii="Arial" w:hAnsi="Arial" w:cs="Arial"/>
          <w:b/>
          <w:color w:val="000000"/>
          <w:sz w:val="41"/>
          <w:szCs w:val="41"/>
        </w:rPr>
        <w:t>Of</w:t>
      </w:r>
      <w:proofErr w:type="gramEnd"/>
      <w:r w:rsidR="00854B4D" w:rsidRPr="00854B4D">
        <w:rPr>
          <w:rFonts w:ascii="Arial" w:hAnsi="Arial" w:cs="Arial"/>
          <w:b/>
          <w:color w:val="000000"/>
          <w:sz w:val="41"/>
          <w:szCs w:val="41"/>
        </w:rPr>
        <w:t xml:space="preserve"> Right To Information Act 2005</w:t>
      </w:r>
    </w:p>
    <w:p w:rsidR="002F65E9" w:rsidRPr="00854B4D" w:rsidRDefault="002F65E9" w:rsidP="002F6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1"/>
          <w:szCs w:val="41"/>
        </w:rPr>
      </w:pPr>
    </w:p>
    <w:p w:rsidR="00127FD9" w:rsidRPr="00F6786B" w:rsidRDefault="00127FD9" w:rsidP="00127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F6786B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CALL FOR PRESENTATIONS</w:t>
      </w:r>
    </w:p>
    <w:p w:rsidR="00127FD9" w:rsidRPr="00D94259" w:rsidRDefault="00127FD9" w:rsidP="002F65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1"/>
          <w:szCs w:val="41"/>
        </w:rPr>
      </w:pPr>
    </w:p>
    <w:p w:rsidR="002F65E9" w:rsidRPr="00D94259" w:rsidRDefault="002F65E9" w:rsidP="00854B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94259">
        <w:rPr>
          <w:rFonts w:ascii="Arial" w:hAnsi="Arial" w:cs="Arial"/>
          <w:color w:val="000000"/>
          <w:sz w:val="24"/>
          <w:szCs w:val="24"/>
        </w:rPr>
        <w:t xml:space="preserve">Central Information Commission </w:t>
      </w:r>
      <w:r w:rsidR="00854B4D">
        <w:rPr>
          <w:rFonts w:ascii="Arial" w:hAnsi="Arial" w:cs="Arial"/>
          <w:color w:val="000000"/>
          <w:sz w:val="24"/>
          <w:szCs w:val="24"/>
        </w:rPr>
        <w:t>proposes to organise a</w:t>
      </w:r>
      <w:r w:rsidRPr="00D94259">
        <w:rPr>
          <w:rFonts w:ascii="Arial" w:hAnsi="Arial" w:cs="Arial"/>
          <w:b/>
          <w:bCs/>
          <w:color w:val="000000"/>
          <w:sz w:val="24"/>
          <w:szCs w:val="24"/>
        </w:rPr>
        <w:t xml:space="preserve"> Seminar </w:t>
      </w:r>
      <w:proofErr w:type="gramStart"/>
      <w:r w:rsidRPr="00D94259">
        <w:rPr>
          <w:rFonts w:ascii="Arial" w:hAnsi="Arial" w:cs="Arial"/>
          <w:color w:val="000000"/>
          <w:sz w:val="24"/>
          <w:szCs w:val="24"/>
        </w:rPr>
        <w:t xml:space="preserve">on </w:t>
      </w:r>
      <w:r w:rsidR="00854B4D">
        <w:rPr>
          <w:rFonts w:ascii="Arial" w:hAnsi="Arial" w:cs="Arial"/>
          <w:color w:val="000000"/>
          <w:sz w:val="24"/>
          <w:szCs w:val="24"/>
        </w:rPr>
        <w:t xml:space="preserve"> implementation</w:t>
      </w:r>
      <w:proofErr w:type="gramEnd"/>
      <w:r w:rsidR="00854B4D">
        <w:rPr>
          <w:rFonts w:ascii="Arial" w:hAnsi="Arial" w:cs="Arial"/>
          <w:color w:val="000000"/>
          <w:sz w:val="24"/>
          <w:szCs w:val="24"/>
        </w:rPr>
        <w:t xml:space="preserve"> of the </w:t>
      </w:r>
      <w:r w:rsidRPr="00D94259">
        <w:rPr>
          <w:rFonts w:ascii="Arial" w:hAnsi="Arial" w:cs="Arial"/>
          <w:color w:val="000000"/>
          <w:sz w:val="24"/>
          <w:szCs w:val="24"/>
        </w:rPr>
        <w:t xml:space="preserve">Right to Information from 10:30 to 13:00 hrs on 19 May 2017 at Vigyan Bhawan, New Delhi. </w:t>
      </w:r>
      <w:r w:rsidR="00854B4D">
        <w:rPr>
          <w:rFonts w:ascii="Arial" w:hAnsi="Arial" w:cs="Arial"/>
          <w:color w:val="000000"/>
          <w:sz w:val="24"/>
          <w:szCs w:val="24"/>
        </w:rPr>
        <w:t>W</w:t>
      </w:r>
      <w:r w:rsidRPr="00D94259">
        <w:rPr>
          <w:rFonts w:ascii="Arial" w:hAnsi="Arial" w:cs="Arial"/>
          <w:color w:val="000000"/>
          <w:sz w:val="24"/>
          <w:szCs w:val="24"/>
        </w:rPr>
        <w:t xml:space="preserve">ell researched original </w:t>
      </w:r>
      <w:r w:rsidR="00B24220" w:rsidRPr="00D94259">
        <w:rPr>
          <w:rFonts w:ascii="Arial" w:hAnsi="Arial" w:cs="Arial"/>
          <w:color w:val="000000"/>
          <w:sz w:val="24"/>
          <w:szCs w:val="24"/>
        </w:rPr>
        <w:t>presentations</w:t>
      </w:r>
      <w:r w:rsidRPr="00D94259">
        <w:rPr>
          <w:rFonts w:ascii="Arial" w:hAnsi="Arial" w:cs="Arial"/>
          <w:color w:val="000000"/>
          <w:sz w:val="24"/>
          <w:szCs w:val="24"/>
        </w:rPr>
        <w:t>, including</w:t>
      </w:r>
      <w:r w:rsidR="00B24220" w:rsidRPr="00D942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4259">
        <w:rPr>
          <w:rFonts w:ascii="Arial" w:hAnsi="Arial" w:cs="Arial"/>
          <w:color w:val="000000"/>
          <w:sz w:val="24"/>
          <w:szCs w:val="24"/>
        </w:rPr>
        <w:t xml:space="preserve">case studies </w:t>
      </w:r>
      <w:r w:rsidR="00854B4D">
        <w:rPr>
          <w:rFonts w:ascii="Arial" w:hAnsi="Arial" w:cs="Arial"/>
          <w:color w:val="000000"/>
          <w:sz w:val="24"/>
          <w:szCs w:val="24"/>
        </w:rPr>
        <w:t xml:space="preserve">are invited for the Seminar </w:t>
      </w:r>
      <w:r w:rsidRPr="00D94259">
        <w:rPr>
          <w:rFonts w:ascii="Arial" w:hAnsi="Arial" w:cs="Arial"/>
          <w:color w:val="000000"/>
          <w:sz w:val="24"/>
          <w:szCs w:val="24"/>
        </w:rPr>
        <w:t>from academicians, practitioners, researchers, NGOs/civil society groups,</w:t>
      </w:r>
      <w:r w:rsidR="00B24220" w:rsidRPr="00D942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4259">
        <w:rPr>
          <w:rFonts w:ascii="Arial" w:hAnsi="Arial" w:cs="Arial"/>
          <w:color w:val="000000"/>
          <w:sz w:val="24"/>
          <w:szCs w:val="24"/>
        </w:rPr>
        <w:t>students and other stakeholders</w:t>
      </w:r>
      <w:r w:rsidR="00854B4D">
        <w:rPr>
          <w:rFonts w:ascii="Arial" w:hAnsi="Arial" w:cs="Arial"/>
          <w:color w:val="000000"/>
          <w:sz w:val="24"/>
          <w:szCs w:val="24"/>
        </w:rPr>
        <w:t>.</w:t>
      </w:r>
      <w:r w:rsidR="00127FD9">
        <w:rPr>
          <w:rFonts w:ascii="Arial" w:hAnsi="Arial" w:cs="Arial"/>
          <w:color w:val="000000"/>
          <w:sz w:val="24"/>
          <w:szCs w:val="24"/>
        </w:rPr>
        <w:t xml:space="preserve"> </w:t>
      </w:r>
      <w:r w:rsidR="00D90279">
        <w:rPr>
          <w:rFonts w:ascii="Arial" w:hAnsi="Arial" w:cs="Arial"/>
          <w:color w:val="000000"/>
          <w:sz w:val="24"/>
          <w:szCs w:val="24"/>
        </w:rPr>
        <w:t xml:space="preserve">The presentation may </w:t>
      </w:r>
      <w:r w:rsidR="00854B4D">
        <w:rPr>
          <w:rFonts w:ascii="Arial" w:hAnsi="Arial" w:cs="Arial"/>
          <w:color w:val="000000"/>
          <w:sz w:val="24"/>
          <w:szCs w:val="24"/>
        </w:rPr>
        <w:t>focus</w:t>
      </w:r>
      <w:r w:rsidR="00D90279">
        <w:rPr>
          <w:rFonts w:ascii="Arial" w:hAnsi="Arial" w:cs="Arial"/>
          <w:color w:val="000000"/>
          <w:sz w:val="24"/>
          <w:szCs w:val="24"/>
        </w:rPr>
        <w:t xml:space="preserve"> on any aspect of the implementation of the Right to Information Act 2005</w:t>
      </w:r>
      <w:r w:rsidR="00F6786B">
        <w:rPr>
          <w:rFonts w:ascii="Arial" w:hAnsi="Arial" w:cs="Arial"/>
          <w:color w:val="000000"/>
          <w:sz w:val="24"/>
          <w:szCs w:val="24"/>
        </w:rPr>
        <w:t xml:space="preserve">. </w:t>
      </w:r>
      <w:r w:rsidR="00854B4D">
        <w:rPr>
          <w:rFonts w:ascii="Arial" w:hAnsi="Arial" w:cs="Arial"/>
          <w:color w:val="000000"/>
          <w:sz w:val="24"/>
          <w:szCs w:val="24"/>
        </w:rPr>
        <w:t xml:space="preserve"> Interested persons are requested to </w:t>
      </w:r>
      <w:r w:rsidRPr="00D94259">
        <w:rPr>
          <w:rFonts w:ascii="Arial" w:hAnsi="Arial" w:cs="Arial"/>
          <w:color w:val="000000"/>
          <w:sz w:val="24"/>
          <w:szCs w:val="24"/>
        </w:rPr>
        <w:t xml:space="preserve">send </w:t>
      </w:r>
      <w:r w:rsidR="000D608F" w:rsidRPr="00D94259">
        <w:rPr>
          <w:rFonts w:ascii="Arial" w:hAnsi="Arial" w:cs="Arial"/>
          <w:color w:val="000000"/>
          <w:sz w:val="24"/>
          <w:szCs w:val="24"/>
        </w:rPr>
        <w:t>presentations</w:t>
      </w:r>
      <w:r w:rsidRPr="00D94259">
        <w:rPr>
          <w:rFonts w:ascii="Arial" w:hAnsi="Arial" w:cs="Arial"/>
          <w:color w:val="000000"/>
          <w:sz w:val="24"/>
          <w:szCs w:val="24"/>
        </w:rPr>
        <w:t xml:space="preserve"> in </w:t>
      </w:r>
      <w:r w:rsidR="000D608F" w:rsidRPr="00D94259">
        <w:rPr>
          <w:rFonts w:ascii="Arial" w:hAnsi="Arial" w:cs="Arial"/>
          <w:color w:val="000000"/>
          <w:sz w:val="24"/>
          <w:szCs w:val="24"/>
        </w:rPr>
        <w:t>MS Power-point</w:t>
      </w:r>
      <w:r w:rsidRPr="00D94259">
        <w:rPr>
          <w:rFonts w:ascii="Arial" w:hAnsi="Arial" w:cs="Arial"/>
          <w:color w:val="000000"/>
          <w:sz w:val="24"/>
          <w:szCs w:val="24"/>
        </w:rPr>
        <w:t xml:space="preserve"> (*.doc OR *.docx OR *.odt),</w:t>
      </w:r>
      <w:r w:rsidR="000D608F" w:rsidRPr="00D94259">
        <w:rPr>
          <w:rFonts w:ascii="Arial" w:hAnsi="Arial" w:cs="Arial"/>
          <w:color w:val="000000"/>
          <w:sz w:val="24"/>
          <w:szCs w:val="24"/>
        </w:rPr>
        <w:t xml:space="preserve"> </w:t>
      </w:r>
      <w:r w:rsidR="00854B4D">
        <w:rPr>
          <w:rFonts w:ascii="Arial" w:hAnsi="Arial" w:cs="Arial"/>
          <w:color w:val="000000"/>
          <w:sz w:val="24"/>
          <w:szCs w:val="24"/>
        </w:rPr>
        <w:t xml:space="preserve">to Joint Secretary (Law) in the Commission </w:t>
      </w:r>
      <w:r w:rsidRPr="00D94259">
        <w:rPr>
          <w:rFonts w:ascii="Arial" w:hAnsi="Arial" w:cs="Arial"/>
          <w:color w:val="000000"/>
          <w:sz w:val="24"/>
          <w:szCs w:val="24"/>
        </w:rPr>
        <w:t>along with the following information:</w:t>
      </w:r>
    </w:p>
    <w:p w:rsidR="000D608F" w:rsidRPr="00D94259" w:rsidRDefault="000D608F" w:rsidP="00576E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2F65E9" w:rsidRPr="00D94259" w:rsidRDefault="002F65E9" w:rsidP="00576E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94259">
        <w:rPr>
          <w:rFonts w:ascii="Arial" w:hAnsi="Arial" w:cs="Arial"/>
          <w:color w:val="000000"/>
          <w:sz w:val="24"/>
          <w:szCs w:val="24"/>
        </w:rPr>
        <w:t xml:space="preserve">Full Name of the </w:t>
      </w:r>
      <w:r w:rsidR="000D608F" w:rsidRPr="00D94259">
        <w:rPr>
          <w:rFonts w:ascii="Arial" w:hAnsi="Arial" w:cs="Arial"/>
          <w:color w:val="000000"/>
          <w:sz w:val="24"/>
          <w:szCs w:val="24"/>
        </w:rPr>
        <w:t>Presenter</w:t>
      </w:r>
    </w:p>
    <w:p w:rsidR="000D608F" w:rsidRPr="008B19C3" w:rsidRDefault="002F65E9" w:rsidP="00576E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94259">
        <w:rPr>
          <w:rFonts w:ascii="Arial" w:hAnsi="Arial" w:cs="Arial"/>
          <w:color w:val="000000"/>
          <w:sz w:val="24"/>
          <w:szCs w:val="24"/>
        </w:rPr>
        <w:t xml:space="preserve">Contact Details of the </w:t>
      </w:r>
      <w:r w:rsidR="000D608F" w:rsidRPr="00D94259">
        <w:rPr>
          <w:rFonts w:ascii="Arial" w:hAnsi="Arial" w:cs="Arial"/>
          <w:color w:val="000000"/>
          <w:sz w:val="24"/>
          <w:szCs w:val="24"/>
        </w:rPr>
        <w:t>Presenter</w:t>
      </w:r>
    </w:p>
    <w:p w:rsidR="000D608F" w:rsidRPr="00D94259" w:rsidRDefault="000D608F" w:rsidP="00576EF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1AE7"/>
          <w:sz w:val="24"/>
          <w:szCs w:val="24"/>
        </w:rPr>
      </w:pPr>
    </w:p>
    <w:p w:rsidR="002F65E9" w:rsidRDefault="008B19C3" w:rsidP="00576EF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presentations may be submitted to </w:t>
      </w:r>
      <w:hyperlink r:id="rId6" w:history="1">
        <w:r w:rsidRPr="00012868">
          <w:rPr>
            <w:rStyle w:val="Hyperlink"/>
            <w:rFonts w:ascii="Arial" w:hAnsi="Arial" w:cs="Arial"/>
            <w:sz w:val="24"/>
            <w:szCs w:val="24"/>
          </w:rPr>
          <w:t>jslaw-cic@gov.in</w:t>
        </w:r>
      </w:hyperlink>
      <w:r w:rsidR="00854B4D">
        <w:rPr>
          <w:rFonts w:ascii="Arial" w:hAnsi="Arial" w:cs="Arial"/>
          <w:color w:val="000000"/>
          <w:sz w:val="24"/>
          <w:szCs w:val="24"/>
        </w:rPr>
        <w:t xml:space="preserve"> before 30 Apr 2017, specifying the subject </w:t>
      </w:r>
      <w:proofErr w:type="gramStart"/>
      <w:r w:rsidR="00854B4D">
        <w:rPr>
          <w:rFonts w:ascii="Arial" w:hAnsi="Arial" w:cs="Arial"/>
          <w:color w:val="000000"/>
          <w:sz w:val="24"/>
          <w:szCs w:val="24"/>
        </w:rPr>
        <w:t xml:space="preserve">as </w:t>
      </w:r>
      <w:r w:rsidR="002316EA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gramEnd"/>
      <w:r w:rsidR="002316EA">
        <w:rPr>
          <w:rFonts w:ascii="Arial" w:hAnsi="Arial" w:cs="Arial"/>
          <w:color w:val="000000"/>
          <w:sz w:val="24"/>
          <w:szCs w:val="24"/>
        </w:rPr>
        <w:t>Seminar on I</w:t>
      </w:r>
      <w:r w:rsidR="00854B4D">
        <w:rPr>
          <w:rFonts w:ascii="Arial" w:hAnsi="Arial" w:cs="Arial"/>
          <w:color w:val="000000"/>
          <w:sz w:val="24"/>
          <w:szCs w:val="24"/>
        </w:rPr>
        <w:t>mplementation of RTI Act 2005</w:t>
      </w:r>
      <w:r w:rsidR="002316EA">
        <w:rPr>
          <w:rFonts w:ascii="Arial" w:hAnsi="Arial" w:cs="Arial"/>
          <w:color w:val="000000"/>
          <w:sz w:val="24"/>
          <w:szCs w:val="24"/>
        </w:rPr>
        <w:t>”</w:t>
      </w:r>
      <w:r w:rsidR="00854B4D">
        <w:rPr>
          <w:rFonts w:ascii="Arial" w:hAnsi="Arial" w:cs="Arial"/>
          <w:color w:val="000000"/>
          <w:sz w:val="24"/>
          <w:szCs w:val="24"/>
        </w:rPr>
        <w:t>.</w:t>
      </w:r>
    </w:p>
    <w:p w:rsidR="00576EFE" w:rsidRDefault="00576EFE" w:rsidP="00576EF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76EFE" w:rsidRDefault="00576EFE" w:rsidP="00576EF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76EFE" w:rsidRPr="00D94259" w:rsidRDefault="00576EFE" w:rsidP="00576EFE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*****************</w:t>
      </w:r>
    </w:p>
    <w:p w:rsidR="00F15A4A" w:rsidRPr="00D94259" w:rsidRDefault="00F15A4A" w:rsidP="00576E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F15A4A" w:rsidRPr="00D94259" w:rsidSect="00D94259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2CD"/>
    <w:multiLevelType w:val="hybridMultilevel"/>
    <w:tmpl w:val="9F368678"/>
    <w:lvl w:ilvl="0" w:tplc="60004E12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75F2"/>
    <w:multiLevelType w:val="hybridMultilevel"/>
    <w:tmpl w:val="3306C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D56CC"/>
    <w:multiLevelType w:val="hybridMultilevel"/>
    <w:tmpl w:val="70607A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65E9"/>
    <w:rsid w:val="000D608F"/>
    <w:rsid w:val="00127FD9"/>
    <w:rsid w:val="001E07D3"/>
    <w:rsid w:val="002316EA"/>
    <w:rsid w:val="0027459F"/>
    <w:rsid w:val="002F65E9"/>
    <w:rsid w:val="00416115"/>
    <w:rsid w:val="00576EFE"/>
    <w:rsid w:val="005D1650"/>
    <w:rsid w:val="00854B4D"/>
    <w:rsid w:val="008B19C3"/>
    <w:rsid w:val="00B24220"/>
    <w:rsid w:val="00BC22A4"/>
    <w:rsid w:val="00D476C0"/>
    <w:rsid w:val="00D90279"/>
    <w:rsid w:val="00D94259"/>
    <w:rsid w:val="00DE0229"/>
    <w:rsid w:val="00F15A4A"/>
    <w:rsid w:val="00F47535"/>
    <w:rsid w:val="00F6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0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law-cic@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2017-04-03T00:28:00Z</cp:lastPrinted>
  <dcterms:created xsi:type="dcterms:W3CDTF">2017-03-30T23:14:00Z</dcterms:created>
  <dcterms:modified xsi:type="dcterms:W3CDTF">2017-04-05T00:09:00Z</dcterms:modified>
</cp:coreProperties>
</file>